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0" w:rsidRPr="00335CDD" w:rsidRDefault="007F01AC" w:rsidP="00335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2751059</wp:posOffset>
            </wp:positionH>
            <wp:positionV relativeFrom="paragraph">
              <wp:posOffset>-445182</wp:posOffset>
            </wp:positionV>
            <wp:extent cx="443230" cy="6369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7D3" w:rsidRPr="00335CDD" w:rsidRDefault="009267D3" w:rsidP="00324FDF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РАЙОНАКИРОВСКОЙ ОБЛАСТИ</w:t>
      </w:r>
    </w:p>
    <w:p w:rsidR="009267D3" w:rsidRPr="00335CDD" w:rsidRDefault="009267D3" w:rsidP="00324FD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639" w:type="dxa"/>
        <w:tblInd w:w="-34" w:type="dxa"/>
        <w:tblLayout w:type="fixed"/>
        <w:tblLook w:val="0000"/>
      </w:tblPr>
      <w:tblGrid>
        <w:gridCol w:w="2410"/>
        <w:gridCol w:w="4820"/>
        <w:gridCol w:w="2409"/>
      </w:tblGrid>
      <w:tr w:rsidR="0097262A" w:rsidRPr="00194532" w:rsidTr="00FA7195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7262A" w:rsidRPr="00194532" w:rsidRDefault="0097262A" w:rsidP="0097262A">
            <w:pPr>
              <w:pStyle w:val="ac"/>
              <w:spacing w:befor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12.05.2020</w:t>
            </w:r>
          </w:p>
        </w:tc>
        <w:tc>
          <w:tcPr>
            <w:tcW w:w="4820" w:type="dxa"/>
            <w:vAlign w:val="bottom"/>
          </w:tcPr>
          <w:p w:rsidR="0097262A" w:rsidRPr="00194532" w:rsidRDefault="0097262A" w:rsidP="0097262A">
            <w:pPr>
              <w:pStyle w:val="ac"/>
              <w:spacing w:before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45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97262A" w:rsidRPr="00194532" w:rsidRDefault="0097262A" w:rsidP="0097262A">
            <w:pPr>
              <w:pStyle w:val="ac"/>
              <w:spacing w:befor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</w:tbl>
    <w:p w:rsidR="009267D3" w:rsidRPr="00335CDD" w:rsidRDefault="009267D3" w:rsidP="00582CC3">
      <w:pPr>
        <w:tabs>
          <w:tab w:val="left" w:pos="2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sz w:val="28"/>
          <w:szCs w:val="28"/>
        </w:rPr>
        <w:t>пгт Тужа</w:t>
      </w:r>
    </w:p>
    <w:p w:rsidR="00255A00" w:rsidRPr="00335CDD" w:rsidRDefault="009267D3" w:rsidP="005B299C">
      <w:pPr>
        <w:tabs>
          <w:tab w:val="left" w:pos="2765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D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538CB">
        <w:rPr>
          <w:rFonts w:ascii="Times New Roman" w:hAnsi="Times New Roman" w:cs="Times New Roman"/>
          <w:b/>
          <w:sz w:val="28"/>
          <w:szCs w:val="28"/>
        </w:rPr>
        <w:t>я</w:t>
      </w:r>
      <w:r w:rsidRPr="00335CD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Тужинского муниципальног</w:t>
      </w:r>
      <w:r w:rsidR="0028345F" w:rsidRPr="00335CDD">
        <w:rPr>
          <w:rFonts w:ascii="Times New Roman" w:hAnsi="Times New Roman" w:cs="Times New Roman"/>
          <w:b/>
          <w:sz w:val="28"/>
          <w:szCs w:val="28"/>
        </w:rPr>
        <w:t>о района Кировской области от 14.06.2019 № 20</w:t>
      </w:r>
      <w:r w:rsidRPr="00335CDD">
        <w:rPr>
          <w:rFonts w:ascii="Times New Roman" w:hAnsi="Times New Roman" w:cs="Times New Roman"/>
          <w:b/>
          <w:sz w:val="28"/>
          <w:szCs w:val="28"/>
        </w:rPr>
        <w:t>0</w:t>
      </w:r>
    </w:p>
    <w:p w:rsidR="005362A2" w:rsidRPr="00335CDD" w:rsidRDefault="005362A2" w:rsidP="005B299C">
      <w:pPr>
        <w:autoSpaceDE w:val="0"/>
        <w:snapToGri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</w:t>
      </w:r>
      <w:r w:rsidR="00577526" w:rsidRPr="00335CDD">
        <w:rPr>
          <w:rFonts w:ascii="Times New Roman" w:hAnsi="Times New Roman" w:cs="Times New Roman"/>
          <w:color w:val="222222"/>
          <w:sz w:val="28"/>
          <w:szCs w:val="28"/>
        </w:rPr>
        <w:t>приказом Минспорта России от 11.11.2019 №</w:t>
      </w:r>
      <w:r w:rsidR="004E2F6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77526" w:rsidRPr="00335CDD">
        <w:rPr>
          <w:rFonts w:ascii="Times New Roman" w:hAnsi="Times New Roman" w:cs="Times New Roman"/>
          <w:color w:val="222222"/>
          <w:sz w:val="28"/>
          <w:szCs w:val="28"/>
        </w:rPr>
        <w:t xml:space="preserve">928 </w:t>
      </w:r>
      <w:r w:rsidR="005B299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77526" w:rsidRPr="00335CDD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B522D5" w:rsidRPr="00335CDD">
        <w:rPr>
          <w:rFonts w:ascii="Times New Roman" w:hAnsi="Times New Roman" w:cs="Times New Roman"/>
          <w:color w:val="222222"/>
          <w:sz w:val="28"/>
          <w:szCs w:val="28"/>
        </w:rPr>
        <w:t>О внесении</w:t>
      </w:r>
      <w:r w:rsidR="00577526" w:rsidRPr="00335CDD">
        <w:rPr>
          <w:rFonts w:ascii="Times New Roman" w:hAnsi="Times New Roman" w:cs="Times New Roman"/>
          <w:color w:val="222222"/>
          <w:sz w:val="28"/>
          <w:szCs w:val="28"/>
        </w:rPr>
        <w:t xml:space="preserve"> изменений в положение о спортивных судьях, утвержденное приказом Министерства спорта </w:t>
      </w:r>
      <w:r w:rsidR="00175196" w:rsidRPr="00335CDD">
        <w:rPr>
          <w:rFonts w:ascii="Times New Roman" w:hAnsi="Times New Roman" w:cs="Times New Roman"/>
          <w:color w:val="222222"/>
          <w:sz w:val="28"/>
          <w:szCs w:val="28"/>
        </w:rPr>
        <w:t>Российской</w:t>
      </w:r>
      <w:r w:rsidR="00577526" w:rsidRPr="00335CDD">
        <w:rPr>
          <w:rFonts w:ascii="Times New Roman" w:hAnsi="Times New Roman" w:cs="Times New Roman"/>
          <w:color w:val="222222"/>
          <w:sz w:val="28"/>
          <w:szCs w:val="28"/>
        </w:rPr>
        <w:t xml:space="preserve"> Федерации от 28.02.2017 №134</w:t>
      </w:r>
      <w:r w:rsidR="002B624A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4E2F6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35CDD">
        <w:rPr>
          <w:rFonts w:ascii="Times New Roman" w:eastAsia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:rsidR="006C60B1" w:rsidRPr="005B299C" w:rsidRDefault="007F2E40" w:rsidP="005B299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60B1" w:rsidRPr="00335CDD">
        <w:rPr>
          <w:rFonts w:ascii="Times New Roman" w:hAnsi="Times New Roman" w:cs="Times New Roman"/>
          <w:sz w:val="28"/>
          <w:szCs w:val="28"/>
        </w:rPr>
        <w:t>постановление администрации Тужинского муниципального района Кировской области от 14.06.2019 № 200</w:t>
      </w:r>
      <w:r w:rsidR="005B299C">
        <w:rPr>
          <w:rFonts w:ascii="Times New Roman" w:hAnsi="Times New Roman" w:cs="Times New Roman"/>
          <w:sz w:val="28"/>
          <w:szCs w:val="28"/>
        </w:rPr>
        <w:br/>
      </w:r>
      <w:r w:rsidR="00175196" w:rsidRPr="00335CDD">
        <w:rPr>
          <w:rFonts w:ascii="Times New Roman" w:hAnsi="Times New Roman" w:cs="Times New Roman"/>
          <w:sz w:val="28"/>
          <w:szCs w:val="28"/>
        </w:rPr>
        <w:t>«</w:t>
      </w:r>
      <w:r w:rsidR="00577526" w:rsidRPr="00335CD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="001022C3">
        <w:rPr>
          <w:rFonts w:ascii="Times New Roman" w:hAnsi="Times New Roman" w:cs="Times New Roman"/>
          <w:sz w:val="28"/>
          <w:szCs w:val="28"/>
        </w:rPr>
        <w:t xml:space="preserve"> </w:t>
      </w:r>
      <w:r w:rsidR="006C60B1" w:rsidRPr="005B299C">
        <w:rPr>
          <w:rFonts w:ascii="Times New Roman" w:hAnsi="Times New Roman" w:cs="Times New Roman"/>
          <w:sz w:val="28"/>
          <w:szCs w:val="28"/>
        </w:rPr>
        <w:t xml:space="preserve">услуги «Присвоение квалификационных категорий спортивным судьям «Спортивный и судья третьей категории» </w:t>
      </w:r>
      <w:r w:rsidR="003460F5">
        <w:rPr>
          <w:rFonts w:ascii="Times New Roman" w:hAnsi="Times New Roman" w:cs="Times New Roman"/>
          <w:sz w:val="28"/>
          <w:szCs w:val="28"/>
        </w:rPr>
        <w:br/>
      </w:r>
      <w:r w:rsidR="006C60B1" w:rsidRPr="005B299C">
        <w:rPr>
          <w:rFonts w:ascii="Times New Roman" w:hAnsi="Times New Roman" w:cs="Times New Roman"/>
          <w:sz w:val="28"/>
          <w:szCs w:val="28"/>
        </w:rPr>
        <w:t>и «Спо</w:t>
      </w:r>
      <w:r w:rsidR="00577526" w:rsidRPr="005B299C">
        <w:rPr>
          <w:rFonts w:ascii="Times New Roman" w:hAnsi="Times New Roman" w:cs="Times New Roman"/>
          <w:sz w:val="28"/>
          <w:szCs w:val="28"/>
        </w:rPr>
        <w:t>ртивный судья второй категории»</w:t>
      </w:r>
      <w:r w:rsidR="00901A7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E4CB7" w:rsidRPr="005B299C">
        <w:rPr>
          <w:rFonts w:ascii="Times New Roman" w:hAnsi="Times New Roman" w:cs="Times New Roman"/>
          <w:sz w:val="28"/>
          <w:szCs w:val="28"/>
        </w:rPr>
        <w:t xml:space="preserve"> (далее – Регламент) </w:t>
      </w:r>
      <w:r w:rsidR="00577526" w:rsidRPr="005B299C">
        <w:rPr>
          <w:rFonts w:ascii="Times New Roman" w:hAnsi="Times New Roman" w:cs="Times New Roman"/>
          <w:sz w:val="28"/>
          <w:szCs w:val="28"/>
        </w:rPr>
        <w:t>следующ</w:t>
      </w:r>
      <w:r w:rsidR="00B538CB">
        <w:rPr>
          <w:rFonts w:ascii="Times New Roman" w:hAnsi="Times New Roman" w:cs="Times New Roman"/>
          <w:sz w:val="28"/>
          <w:szCs w:val="28"/>
        </w:rPr>
        <w:t>ее</w:t>
      </w:r>
      <w:r w:rsidR="00577526" w:rsidRPr="005B299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538CB">
        <w:rPr>
          <w:rFonts w:ascii="Times New Roman" w:hAnsi="Times New Roman" w:cs="Times New Roman"/>
          <w:sz w:val="28"/>
          <w:szCs w:val="28"/>
        </w:rPr>
        <w:t>е</w:t>
      </w:r>
      <w:r w:rsidR="00577526" w:rsidRPr="005B299C">
        <w:rPr>
          <w:rFonts w:ascii="Times New Roman" w:hAnsi="Times New Roman" w:cs="Times New Roman"/>
          <w:sz w:val="28"/>
          <w:szCs w:val="28"/>
        </w:rPr>
        <w:t>:</w:t>
      </w:r>
    </w:p>
    <w:p w:rsidR="00335CDD" w:rsidRPr="00335CDD" w:rsidRDefault="002B624A" w:rsidP="005B299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2.5.1. п</w:t>
      </w:r>
      <w:r w:rsidR="00335CDD" w:rsidRPr="00335CDD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E2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CDD" w:rsidRPr="009E4CB7">
        <w:rPr>
          <w:rFonts w:ascii="Times New Roman" w:hAnsi="Times New Roman" w:cs="Times New Roman"/>
          <w:b w:val="0"/>
          <w:sz w:val="28"/>
          <w:szCs w:val="28"/>
        </w:rPr>
        <w:t>2.5.</w:t>
      </w:r>
      <w:r w:rsidR="00B538CB">
        <w:rPr>
          <w:rFonts w:ascii="Times New Roman" w:hAnsi="Times New Roman" w:cs="Times New Roman"/>
          <w:b w:val="0"/>
          <w:sz w:val="28"/>
          <w:szCs w:val="28"/>
        </w:rPr>
        <w:t xml:space="preserve"> Раздела 2</w:t>
      </w:r>
      <w:r w:rsidR="004E2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CB7" w:rsidRPr="003460F5">
        <w:rPr>
          <w:rFonts w:ascii="Times New Roman" w:hAnsi="Times New Roman" w:cs="Times New Roman"/>
          <w:b w:val="0"/>
          <w:sz w:val="28"/>
          <w:szCs w:val="28"/>
        </w:rPr>
        <w:t>Ре</w:t>
      </w:r>
      <w:r w:rsidR="00335CDD" w:rsidRPr="003460F5">
        <w:rPr>
          <w:rFonts w:ascii="Times New Roman" w:hAnsi="Times New Roman" w:cs="Times New Roman"/>
          <w:b w:val="0"/>
          <w:sz w:val="28"/>
          <w:szCs w:val="28"/>
        </w:rPr>
        <w:t>гламента</w:t>
      </w:r>
      <w:r w:rsidR="004E2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8CB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335CDD" w:rsidRPr="00335C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5CDD" w:rsidRPr="0097262A" w:rsidRDefault="00B538CB" w:rsidP="005B2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2A">
        <w:rPr>
          <w:rFonts w:ascii="Times New Roman" w:hAnsi="Times New Roman" w:cs="Times New Roman"/>
          <w:sz w:val="28"/>
          <w:szCs w:val="28"/>
        </w:rPr>
        <w:t>«</w:t>
      </w:r>
      <w:r w:rsidR="00335CDD" w:rsidRPr="0097262A">
        <w:rPr>
          <w:rFonts w:ascii="Times New Roman" w:hAnsi="Times New Roman" w:cs="Times New Roman"/>
          <w:sz w:val="28"/>
          <w:szCs w:val="28"/>
        </w:rPr>
        <w:t>2.</w:t>
      </w:r>
      <w:r w:rsidR="0041387E" w:rsidRPr="0097262A">
        <w:rPr>
          <w:rFonts w:ascii="Times New Roman" w:hAnsi="Times New Roman" w:cs="Times New Roman"/>
          <w:sz w:val="28"/>
          <w:szCs w:val="28"/>
        </w:rPr>
        <w:t>5.1.5</w:t>
      </w:r>
      <w:r w:rsidR="002B624A" w:rsidRPr="0097262A">
        <w:rPr>
          <w:rFonts w:ascii="Times New Roman" w:hAnsi="Times New Roman" w:cs="Times New Roman"/>
          <w:sz w:val="28"/>
          <w:szCs w:val="28"/>
        </w:rPr>
        <w:t>.</w:t>
      </w:r>
      <w:r w:rsidR="004E2F67" w:rsidRPr="0097262A">
        <w:rPr>
          <w:rFonts w:ascii="Times New Roman" w:hAnsi="Times New Roman" w:cs="Times New Roman"/>
          <w:sz w:val="28"/>
          <w:szCs w:val="28"/>
        </w:rPr>
        <w:t xml:space="preserve"> </w:t>
      </w:r>
      <w:r w:rsidR="00335CDD" w:rsidRPr="0097262A">
        <w:rPr>
          <w:rFonts w:ascii="Times New Roman" w:hAnsi="Times New Roman" w:cs="Times New Roman"/>
          <w:sz w:val="28"/>
          <w:szCs w:val="28"/>
        </w:rPr>
        <w:t>К</w:t>
      </w:r>
      <w:r w:rsidR="00605317" w:rsidRPr="0097262A">
        <w:rPr>
          <w:rFonts w:ascii="Times New Roman" w:hAnsi="Times New Roman" w:cs="Times New Roman"/>
          <w:sz w:val="28"/>
          <w:szCs w:val="28"/>
        </w:rPr>
        <w:t>опия паспорта иностранного гражданина либо иного докуме</w:t>
      </w:r>
      <w:r w:rsidR="003460F5" w:rsidRPr="0097262A">
        <w:rPr>
          <w:rFonts w:ascii="Times New Roman" w:hAnsi="Times New Roman" w:cs="Times New Roman"/>
          <w:sz w:val="28"/>
          <w:szCs w:val="28"/>
        </w:rPr>
        <w:t xml:space="preserve">нта, установленного Федеральным </w:t>
      </w:r>
      <w:hyperlink r:id="rId9" w:history="1">
        <w:r w:rsidR="00736B5F" w:rsidRPr="0097262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законом от 25.07.2002 №</w:t>
        </w:r>
        <w:r w:rsidR="00605317" w:rsidRPr="0097262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115-ФЗ</w:t>
        </w:r>
      </w:hyperlink>
      <w:r w:rsidR="004E2F67" w:rsidRPr="0097262A">
        <w:t xml:space="preserve"> </w:t>
      </w:r>
      <w:r w:rsidR="00A377FE" w:rsidRPr="0097262A">
        <w:rPr>
          <w:rFonts w:ascii="Times New Roman" w:hAnsi="Times New Roman" w:cs="Times New Roman"/>
          <w:sz w:val="28"/>
          <w:szCs w:val="28"/>
        </w:rPr>
        <w:t>«</w:t>
      </w:r>
      <w:r w:rsidR="00605317" w:rsidRPr="0097262A">
        <w:rPr>
          <w:rFonts w:ascii="Times New Roman" w:hAnsi="Times New Roman" w:cs="Times New Roman"/>
          <w:sz w:val="28"/>
          <w:szCs w:val="28"/>
        </w:rPr>
        <w:t xml:space="preserve">О правовом положении </w:t>
      </w:r>
      <w:r w:rsidR="003460F5" w:rsidRPr="0097262A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605317" w:rsidRPr="0097262A">
        <w:rPr>
          <w:rFonts w:ascii="Times New Roman" w:hAnsi="Times New Roman" w:cs="Times New Roman"/>
          <w:sz w:val="28"/>
          <w:szCs w:val="28"/>
        </w:rPr>
        <w:t>граждан в Российской Федерации</w:t>
      </w:r>
      <w:r w:rsidR="00A377FE" w:rsidRPr="0097262A">
        <w:rPr>
          <w:rFonts w:ascii="Times New Roman" w:hAnsi="Times New Roman" w:cs="Times New Roman"/>
          <w:sz w:val="28"/>
          <w:szCs w:val="28"/>
        </w:rPr>
        <w:t>»</w:t>
      </w:r>
      <w:r w:rsidR="00605317" w:rsidRPr="0097262A">
        <w:rPr>
          <w:rFonts w:ascii="Times New Roman" w:hAnsi="Times New Roman" w:cs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</w:t>
      </w:r>
      <w:r w:rsidRPr="0097262A">
        <w:rPr>
          <w:rFonts w:ascii="Times New Roman" w:hAnsi="Times New Roman" w:cs="Times New Roman"/>
          <w:sz w:val="28"/>
          <w:szCs w:val="28"/>
        </w:rPr>
        <w:t xml:space="preserve">ичность иностранного гражданина – </w:t>
      </w:r>
      <w:r w:rsidR="00605317" w:rsidRPr="0097262A">
        <w:rPr>
          <w:rFonts w:ascii="Times New Roman" w:hAnsi="Times New Roman" w:cs="Times New Roman"/>
          <w:sz w:val="28"/>
          <w:szCs w:val="28"/>
        </w:rPr>
        <w:t>для иностранного гражданина</w:t>
      </w:r>
      <w:r w:rsidRPr="0097262A">
        <w:rPr>
          <w:rFonts w:ascii="Times New Roman" w:hAnsi="Times New Roman" w:cs="Times New Roman"/>
          <w:sz w:val="28"/>
          <w:szCs w:val="28"/>
        </w:rPr>
        <w:t>.</w:t>
      </w:r>
    </w:p>
    <w:p w:rsidR="00335CDD" w:rsidRPr="0097262A" w:rsidRDefault="0041387E" w:rsidP="005B2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2A">
        <w:rPr>
          <w:rFonts w:ascii="Times New Roman" w:hAnsi="Times New Roman" w:cs="Times New Roman"/>
          <w:sz w:val="28"/>
          <w:szCs w:val="28"/>
        </w:rPr>
        <w:t>2.5.1.6</w:t>
      </w:r>
      <w:r w:rsidR="002B624A" w:rsidRPr="0097262A">
        <w:rPr>
          <w:rFonts w:ascii="Times New Roman" w:hAnsi="Times New Roman" w:cs="Times New Roman"/>
          <w:sz w:val="28"/>
          <w:szCs w:val="28"/>
        </w:rPr>
        <w:t>.</w:t>
      </w:r>
      <w:r w:rsidR="004E2F67" w:rsidRPr="0097262A">
        <w:rPr>
          <w:rFonts w:ascii="Times New Roman" w:hAnsi="Times New Roman" w:cs="Times New Roman"/>
          <w:sz w:val="28"/>
          <w:szCs w:val="28"/>
        </w:rPr>
        <w:t xml:space="preserve"> </w:t>
      </w:r>
      <w:r w:rsidR="00335CDD" w:rsidRPr="0097262A">
        <w:rPr>
          <w:rFonts w:ascii="Times New Roman" w:hAnsi="Times New Roman" w:cs="Times New Roman"/>
          <w:sz w:val="28"/>
          <w:szCs w:val="28"/>
        </w:rPr>
        <w:t>К</w:t>
      </w:r>
      <w:r w:rsidR="00605317" w:rsidRPr="0097262A">
        <w:rPr>
          <w:rFonts w:ascii="Times New Roman" w:hAnsi="Times New Roman" w:cs="Times New Roman"/>
          <w:sz w:val="28"/>
          <w:szCs w:val="28"/>
        </w:rPr>
        <w:t xml:space="preserve">опия документа, удостоверяющего личность лица </w:t>
      </w:r>
      <w:r w:rsidR="00B538CB" w:rsidRPr="0097262A">
        <w:rPr>
          <w:rFonts w:ascii="Times New Roman" w:hAnsi="Times New Roman" w:cs="Times New Roman"/>
          <w:sz w:val="28"/>
          <w:szCs w:val="28"/>
        </w:rPr>
        <w:br/>
      </w:r>
      <w:r w:rsidR="00605317" w:rsidRPr="0097262A">
        <w:rPr>
          <w:rFonts w:ascii="Times New Roman" w:hAnsi="Times New Roman" w:cs="Times New Roman"/>
          <w:sz w:val="28"/>
          <w:szCs w:val="28"/>
        </w:rPr>
        <w:lastRenderedPageBreak/>
        <w:t xml:space="preserve">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B538CB" w:rsidRPr="009726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A377FE" w:rsidRPr="0097262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законом от 25.07.2002 № 115-ФЗ</w:t>
        </w:r>
      </w:hyperlink>
      <w:r w:rsidR="004E2F67" w:rsidRPr="0097262A">
        <w:t xml:space="preserve"> </w:t>
      </w:r>
      <w:r w:rsidR="00A377FE" w:rsidRPr="0097262A">
        <w:rPr>
          <w:rFonts w:ascii="Times New Roman" w:hAnsi="Times New Roman" w:cs="Times New Roman"/>
          <w:sz w:val="28"/>
          <w:szCs w:val="28"/>
        </w:rPr>
        <w:t xml:space="preserve">«О правовом положении </w:t>
      </w:r>
      <w:r w:rsidR="00B538CB" w:rsidRPr="0097262A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A377FE" w:rsidRPr="0097262A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605317" w:rsidRPr="0097262A">
        <w:rPr>
          <w:rFonts w:ascii="Times New Roman" w:hAnsi="Times New Roman" w:cs="Times New Roman"/>
          <w:sz w:val="28"/>
          <w:szCs w:val="28"/>
        </w:rPr>
        <w:t xml:space="preserve"> или признаваемого </w:t>
      </w:r>
      <w:r w:rsidR="00B538CB" w:rsidRPr="0097262A">
        <w:rPr>
          <w:rFonts w:ascii="Times New Roman" w:hAnsi="Times New Roman" w:cs="Times New Roman"/>
          <w:sz w:val="28"/>
          <w:szCs w:val="28"/>
        </w:rPr>
        <w:br/>
      </w:r>
      <w:r w:rsidR="00605317" w:rsidRPr="0097262A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 договором Российской Федерации </w:t>
      </w:r>
      <w:r w:rsidR="00BD25E9" w:rsidRPr="0097262A">
        <w:rPr>
          <w:rFonts w:ascii="Times New Roman" w:hAnsi="Times New Roman" w:cs="Times New Roman"/>
          <w:sz w:val="28"/>
          <w:szCs w:val="28"/>
        </w:rPr>
        <w:br/>
      </w:r>
      <w:r w:rsidR="00605317" w:rsidRPr="0097262A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лица без гражданства - для лица без гражданства</w:t>
      </w:r>
      <w:r w:rsidR="00B538CB" w:rsidRPr="0097262A">
        <w:rPr>
          <w:rFonts w:ascii="Times New Roman" w:hAnsi="Times New Roman" w:cs="Times New Roman"/>
          <w:sz w:val="28"/>
          <w:szCs w:val="28"/>
        </w:rPr>
        <w:t>.</w:t>
      </w:r>
    </w:p>
    <w:p w:rsidR="00605317" w:rsidRPr="0097262A" w:rsidRDefault="0041387E" w:rsidP="005B2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2A">
        <w:rPr>
          <w:rFonts w:ascii="Times New Roman" w:hAnsi="Times New Roman" w:cs="Times New Roman"/>
          <w:sz w:val="28"/>
          <w:szCs w:val="28"/>
        </w:rPr>
        <w:t>2.5.1.7</w:t>
      </w:r>
      <w:r w:rsidR="002B624A" w:rsidRPr="0097262A">
        <w:rPr>
          <w:rFonts w:ascii="Times New Roman" w:hAnsi="Times New Roman" w:cs="Times New Roman"/>
          <w:sz w:val="28"/>
          <w:szCs w:val="28"/>
        </w:rPr>
        <w:t>.</w:t>
      </w:r>
      <w:r w:rsidR="004E2F67" w:rsidRPr="0097262A">
        <w:rPr>
          <w:rFonts w:ascii="Times New Roman" w:hAnsi="Times New Roman" w:cs="Times New Roman"/>
          <w:sz w:val="28"/>
          <w:szCs w:val="28"/>
        </w:rPr>
        <w:t xml:space="preserve"> </w:t>
      </w:r>
      <w:r w:rsidR="00B538CB" w:rsidRPr="0097262A">
        <w:rPr>
          <w:rFonts w:ascii="Times New Roman" w:hAnsi="Times New Roman" w:cs="Times New Roman"/>
          <w:sz w:val="28"/>
          <w:szCs w:val="28"/>
        </w:rPr>
        <w:t>К</w:t>
      </w:r>
      <w:r w:rsidR="00605317" w:rsidRPr="0097262A">
        <w:rPr>
          <w:rFonts w:ascii="Times New Roman" w:hAnsi="Times New Roman" w:cs="Times New Roman"/>
          <w:sz w:val="28"/>
          <w:szCs w:val="28"/>
        </w:rPr>
        <w:t>опия военного билета - для военнослужащих, проходящих военную службу по призыву (в случае отсутствия паспорта гр</w:t>
      </w:r>
      <w:r w:rsidR="00736B5F" w:rsidRPr="0097262A">
        <w:rPr>
          <w:rFonts w:ascii="Times New Roman" w:hAnsi="Times New Roman" w:cs="Times New Roman"/>
          <w:sz w:val="28"/>
          <w:szCs w:val="28"/>
        </w:rPr>
        <w:t>ажданина Российской Федерации)</w:t>
      </w:r>
      <w:r w:rsidR="00605317" w:rsidRPr="0097262A">
        <w:rPr>
          <w:rFonts w:ascii="Times New Roman" w:hAnsi="Times New Roman" w:cs="Times New Roman"/>
          <w:sz w:val="28"/>
          <w:szCs w:val="28"/>
        </w:rPr>
        <w:t>.</w:t>
      </w:r>
      <w:r w:rsidR="009E4CB7" w:rsidRPr="0097262A">
        <w:rPr>
          <w:rFonts w:ascii="Times New Roman" w:hAnsi="Times New Roman" w:cs="Times New Roman"/>
          <w:sz w:val="28"/>
          <w:szCs w:val="28"/>
        </w:rPr>
        <w:t>»</w:t>
      </w:r>
    </w:p>
    <w:p w:rsidR="009E3E47" w:rsidRPr="00335CDD" w:rsidRDefault="00BD25E9" w:rsidP="005B2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8B3C6A" w:rsidRPr="00335CDD">
        <w:rPr>
          <w:rStyle w:val="FontStyle13"/>
          <w:sz w:val="28"/>
          <w:szCs w:val="28"/>
        </w:rPr>
        <w:t>.</w:t>
      </w:r>
      <w:r w:rsidR="004E2F67">
        <w:rPr>
          <w:rStyle w:val="FontStyle13"/>
          <w:sz w:val="28"/>
          <w:szCs w:val="28"/>
        </w:rPr>
        <w:t xml:space="preserve"> </w:t>
      </w:r>
      <w:r w:rsidR="008B3C6A" w:rsidRPr="00335CDD">
        <w:rPr>
          <w:rStyle w:val="FontStyle13"/>
          <w:sz w:val="28"/>
          <w:szCs w:val="28"/>
        </w:rPr>
        <w:t xml:space="preserve">Настоящее </w:t>
      </w:r>
      <w:r w:rsidR="009E3E47" w:rsidRPr="00335CDD">
        <w:rPr>
          <w:rStyle w:val="FontStyle13"/>
          <w:sz w:val="28"/>
          <w:szCs w:val="28"/>
        </w:rPr>
        <w:t xml:space="preserve">постановление </w:t>
      </w:r>
      <w:r w:rsidR="009E3E47" w:rsidRPr="00335CDD">
        <w:rPr>
          <w:rFonts w:ascii="Times New Roman" w:hAnsi="Times New Roman" w:cs="Times New Roman"/>
          <w:sz w:val="28"/>
          <w:szCs w:val="28"/>
        </w:rPr>
        <w:t xml:space="preserve">вступает в силу с момента опубликования в </w:t>
      </w:r>
      <w:r w:rsidR="009E3E47" w:rsidRPr="00335CDD">
        <w:rPr>
          <w:rFonts w:ascii="Times New Roman" w:hAnsi="Times New Roman" w:cs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46FA7" w:rsidRPr="00335CDD" w:rsidRDefault="004E2F67" w:rsidP="002B624A">
      <w:pPr>
        <w:pStyle w:val="Style7"/>
        <w:widowControl/>
        <w:spacing w:before="72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="00D84F82" w:rsidRPr="00335CDD">
        <w:rPr>
          <w:rStyle w:val="FontStyle13"/>
          <w:sz w:val="28"/>
          <w:szCs w:val="28"/>
        </w:rPr>
        <w:t>лав</w:t>
      </w:r>
      <w:r>
        <w:rPr>
          <w:rStyle w:val="FontStyle13"/>
          <w:sz w:val="28"/>
          <w:szCs w:val="28"/>
        </w:rPr>
        <w:t>а</w:t>
      </w:r>
      <w:r w:rsidR="00D74710" w:rsidRPr="00335CDD">
        <w:rPr>
          <w:rStyle w:val="FontStyle13"/>
          <w:sz w:val="28"/>
          <w:szCs w:val="28"/>
        </w:rPr>
        <w:t xml:space="preserve"> Тужинского</w:t>
      </w:r>
    </w:p>
    <w:p w:rsidR="00AF0C65" w:rsidRPr="00335CDD" w:rsidRDefault="00582CC3" w:rsidP="00324FDF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муниципального района    </w:t>
      </w:r>
      <w:r w:rsidR="004E2F67">
        <w:rPr>
          <w:rStyle w:val="FontStyle13"/>
          <w:sz w:val="28"/>
          <w:szCs w:val="28"/>
        </w:rPr>
        <w:t>Л</w:t>
      </w:r>
      <w:r w:rsidR="00246FA7" w:rsidRPr="00335CDD">
        <w:rPr>
          <w:rStyle w:val="FontStyle13"/>
          <w:sz w:val="28"/>
          <w:szCs w:val="28"/>
        </w:rPr>
        <w:t>.</w:t>
      </w:r>
      <w:r w:rsidR="004E2F67">
        <w:rPr>
          <w:rStyle w:val="FontStyle13"/>
          <w:sz w:val="28"/>
          <w:szCs w:val="28"/>
        </w:rPr>
        <w:t>В</w:t>
      </w:r>
      <w:r w:rsidR="00246FA7" w:rsidRPr="00335CDD">
        <w:rPr>
          <w:rStyle w:val="FontStyle13"/>
          <w:sz w:val="28"/>
          <w:szCs w:val="28"/>
        </w:rPr>
        <w:t xml:space="preserve">. </w:t>
      </w:r>
      <w:r w:rsidR="004E2F67">
        <w:rPr>
          <w:rStyle w:val="FontStyle13"/>
          <w:sz w:val="28"/>
          <w:szCs w:val="28"/>
        </w:rPr>
        <w:t>Бледных</w:t>
      </w: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82CC3" w:rsidRDefault="00582CC3" w:rsidP="00335CDD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sectPr w:rsidR="00582CC3" w:rsidSect="002B624A">
      <w:headerReference w:type="even" r:id="rId11"/>
      <w:headerReference w:type="defaul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73" w:rsidRDefault="00D81373" w:rsidP="0028118E">
      <w:pPr>
        <w:spacing w:after="0" w:line="240" w:lineRule="auto"/>
      </w:pPr>
      <w:r>
        <w:separator/>
      </w:r>
    </w:p>
  </w:endnote>
  <w:endnote w:type="continuationSeparator" w:id="1">
    <w:p w:rsidR="00D81373" w:rsidRDefault="00D81373" w:rsidP="002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73" w:rsidRDefault="00D81373" w:rsidP="0028118E">
      <w:pPr>
        <w:spacing w:after="0" w:line="240" w:lineRule="auto"/>
      </w:pPr>
      <w:r>
        <w:separator/>
      </w:r>
    </w:p>
  </w:footnote>
  <w:footnote w:type="continuationSeparator" w:id="1">
    <w:p w:rsidR="00D81373" w:rsidRDefault="00D81373" w:rsidP="0028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8E" w:rsidRPr="002B624A" w:rsidRDefault="002B624A" w:rsidP="0028118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B624A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8E" w:rsidRPr="0028118E" w:rsidRDefault="0028118E" w:rsidP="0028118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919"/>
    <w:multiLevelType w:val="multilevel"/>
    <w:tmpl w:val="AA225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385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701" w:hanging="108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710"/>
    <w:rsid w:val="00012911"/>
    <w:rsid w:val="00081E3F"/>
    <w:rsid w:val="00095930"/>
    <w:rsid w:val="001022C3"/>
    <w:rsid w:val="00115730"/>
    <w:rsid w:val="0012446D"/>
    <w:rsid w:val="00175196"/>
    <w:rsid w:val="00192A65"/>
    <w:rsid w:val="00196479"/>
    <w:rsid w:val="001B08E5"/>
    <w:rsid w:val="001C1345"/>
    <w:rsid w:val="001C369F"/>
    <w:rsid w:val="0022077A"/>
    <w:rsid w:val="002310B1"/>
    <w:rsid w:val="0023747A"/>
    <w:rsid w:val="00246FA7"/>
    <w:rsid w:val="00255A00"/>
    <w:rsid w:val="00263496"/>
    <w:rsid w:val="00266B28"/>
    <w:rsid w:val="00267DAE"/>
    <w:rsid w:val="0028118E"/>
    <w:rsid w:val="0028345F"/>
    <w:rsid w:val="002853F8"/>
    <w:rsid w:val="002B624A"/>
    <w:rsid w:val="002E195C"/>
    <w:rsid w:val="002F7CC6"/>
    <w:rsid w:val="00324FDF"/>
    <w:rsid w:val="00335CDD"/>
    <w:rsid w:val="003460F5"/>
    <w:rsid w:val="00355B26"/>
    <w:rsid w:val="00373D78"/>
    <w:rsid w:val="003804C6"/>
    <w:rsid w:val="00385F50"/>
    <w:rsid w:val="0041387E"/>
    <w:rsid w:val="004A1D7E"/>
    <w:rsid w:val="004B63CE"/>
    <w:rsid w:val="004C548D"/>
    <w:rsid w:val="004E2F67"/>
    <w:rsid w:val="00530055"/>
    <w:rsid w:val="005362A2"/>
    <w:rsid w:val="00577526"/>
    <w:rsid w:val="00582CC3"/>
    <w:rsid w:val="005B299C"/>
    <w:rsid w:val="005E6FD0"/>
    <w:rsid w:val="00605317"/>
    <w:rsid w:val="00616AB6"/>
    <w:rsid w:val="0063056C"/>
    <w:rsid w:val="00643539"/>
    <w:rsid w:val="00643A41"/>
    <w:rsid w:val="006B7F80"/>
    <w:rsid w:val="006C60B1"/>
    <w:rsid w:val="00736B5F"/>
    <w:rsid w:val="00761739"/>
    <w:rsid w:val="007D09C6"/>
    <w:rsid w:val="007F01AC"/>
    <w:rsid w:val="007F2E40"/>
    <w:rsid w:val="007F422A"/>
    <w:rsid w:val="0080340D"/>
    <w:rsid w:val="008949D4"/>
    <w:rsid w:val="008B3C6A"/>
    <w:rsid w:val="008E0AB8"/>
    <w:rsid w:val="00901A70"/>
    <w:rsid w:val="00910C52"/>
    <w:rsid w:val="00911969"/>
    <w:rsid w:val="009267D3"/>
    <w:rsid w:val="0097262A"/>
    <w:rsid w:val="009A76E9"/>
    <w:rsid w:val="009E0FAD"/>
    <w:rsid w:val="009E3E47"/>
    <w:rsid w:val="009E4CB7"/>
    <w:rsid w:val="009F206A"/>
    <w:rsid w:val="00A377FE"/>
    <w:rsid w:val="00A41FE5"/>
    <w:rsid w:val="00A832D9"/>
    <w:rsid w:val="00AC6634"/>
    <w:rsid w:val="00AF0C65"/>
    <w:rsid w:val="00B00C4F"/>
    <w:rsid w:val="00B522D5"/>
    <w:rsid w:val="00B538CB"/>
    <w:rsid w:val="00B91659"/>
    <w:rsid w:val="00B9234A"/>
    <w:rsid w:val="00BD25E9"/>
    <w:rsid w:val="00BF75E7"/>
    <w:rsid w:val="00CA43A2"/>
    <w:rsid w:val="00D00C2D"/>
    <w:rsid w:val="00D43B6C"/>
    <w:rsid w:val="00D74710"/>
    <w:rsid w:val="00D8050A"/>
    <w:rsid w:val="00D81373"/>
    <w:rsid w:val="00D84F82"/>
    <w:rsid w:val="00D91F7F"/>
    <w:rsid w:val="00DA13DD"/>
    <w:rsid w:val="00DA5840"/>
    <w:rsid w:val="00E03A1C"/>
    <w:rsid w:val="00E12696"/>
    <w:rsid w:val="00E66856"/>
    <w:rsid w:val="00EA454E"/>
    <w:rsid w:val="00EC5AB7"/>
    <w:rsid w:val="00ED6643"/>
    <w:rsid w:val="00EE18C2"/>
    <w:rsid w:val="00F02555"/>
    <w:rsid w:val="00F20AD3"/>
    <w:rsid w:val="00F6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7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rsid w:val="00D7471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rsid w:val="00D7471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24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8E"/>
  </w:style>
  <w:style w:type="paragraph" w:styleId="a8">
    <w:name w:val="footer"/>
    <w:basedOn w:val="a"/>
    <w:link w:val="a9"/>
    <w:uiPriority w:val="99"/>
    <w:unhideWhenUsed/>
    <w:rsid w:val="0028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8E"/>
  </w:style>
  <w:style w:type="paragraph" w:styleId="aa">
    <w:name w:val="Normal (Web)"/>
    <w:basedOn w:val="a"/>
    <w:uiPriority w:val="99"/>
    <w:semiHidden/>
    <w:unhideWhenUsed/>
    <w:rsid w:val="0053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362A2"/>
    <w:rPr>
      <w:color w:val="0000FF"/>
      <w:u w:val="single"/>
    </w:rPr>
  </w:style>
  <w:style w:type="paragraph" w:styleId="ac">
    <w:name w:val="No Spacing"/>
    <w:link w:val="ad"/>
    <w:uiPriority w:val="1"/>
    <w:qFormat/>
    <w:rsid w:val="0097262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d">
    <w:name w:val="Без интервала Знак"/>
    <w:link w:val="ac"/>
    <w:uiPriority w:val="1"/>
    <w:locked/>
    <w:rsid w:val="0097262A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laws.ru/laws/Federalnyy-zakon-ot-25.07.2002-N-115-F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25.07.2002-N-115-F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31D1-2617-4A33-AA62-2E72A1F0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admtuzh</dc:creator>
  <cp:keywords/>
  <dc:description/>
  <cp:lastModifiedBy>Тужинский МФПМП</cp:lastModifiedBy>
  <cp:revision>50</cp:revision>
  <cp:lastPrinted>2020-05-08T07:26:00Z</cp:lastPrinted>
  <dcterms:created xsi:type="dcterms:W3CDTF">2019-06-11T06:11:00Z</dcterms:created>
  <dcterms:modified xsi:type="dcterms:W3CDTF">2020-05-15T05:04:00Z</dcterms:modified>
</cp:coreProperties>
</file>